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30D" w:rsidRDefault="0078230D" w:rsidP="002E7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Приложение №</w:t>
      </w:r>
      <w:r w:rsidR="009B5DFA">
        <w:rPr>
          <w:rFonts w:ascii="Arial" w:hAnsi="Arial" w:cs="Arial"/>
          <w:sz w:val="20"/>
          <w:szCs w:val="20"/>
        </w:rPr>
        <w:t xml:space="preserve">13 </w:t>
      </w:r>
      <w:r w:rsidRPr="0078230D">
        <w:rPr>
          <w:rFonts w:ascii="Arial" w:hAnsi="Arial" w:cs="Arial"/>
          <w:sz w:val="20"/>
          <w:szCs w:val="20"/>
        </w:rPr>
        <w:t>к ФОРМЕ раскрытия информации акционерными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B2D46" w:rsidRPr="00764ECF" w:rsidRDefault="00C32DA4" w:rsidP="003B2D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32DA4">
        <w:rPr>
          <w:rFonts w:ascii="Arial" w:hAnsi="Arial" w:cs="Arial"/>
          <w:b/>
          <w:sz w:val="20"/>
          <w:szCs w:val="20"/>
        </w:rPr>
        <w:t xml:space="preserve">Расшифровка финансовых вложений </w:t>
      </w:r>
      <w:r>
        <w:rPr>
          <w:rFonts w:ascii="Arial" w:hAnsi="Arial" w:cs="Arial"/>
          <w:b/>
          <w:sz w:val="20"/>
          <w:szCs w:val="20"/>
        </w:rPr>
        <w:t>П</w:t>
      </w:r>
      <w:r w:rsidRPr="00C32DA4">
        <w:rPr>
          <w:rFonts w:ascii="Arial" w:hAnsi="Arial" w:cs="Arial"/>
          <w:b/>
          <w:sz w:val="20"/>
          <w:szCs w:val="20"/>
        </w:rPr>
        <w:t xml:space="preserve">АО </w:t>
      </w:r>
      <w:r>
        <w:rPr>
          <w:rFonts w:ascii="Arial" w:hAnsi="Arial" w:cs="Arial"/>
          <w:b/>
          <w:sz w:val="20"/>
          <w:szCs w:val="20"/>
        </w:rPr>
        <w:t xml:space="preserve">«СЗ «Орелстрой» </w:t>
      </w:r>
      <w:r w:rsidRPr="00C32DA4">
        <w:rPr>
          <w:rFonts w:ascii="Arial" w:hAnsi="Arial" w:cs="Arial"/>
          <w:b/>
          <w:sz w:val="20"/>
          <w:szCs w:val="20"/>
        </w:rPr>
        <w:t>с указанием наименования и ОГРН организации, доли участия в процентах от уставного капитала, количества акций</w:t>
      </w:r>
      <w:r w:rsidR="00390D70">
        <w:rPr>
          <w:rFonts w:ascii="Arial" w:hAnsi="Arial" w:cs="Arial"/>
          <w:b/>
          <w:sz w:val="20"/>
          <w:szCs w:val="20"/>
        </w:rPr>
        <w:t xml:space="preserve"> на </w:t>
      </w:r>
      <w:r w:rsidR="005E28BD">
        <w:rPr>
          <w:rFonts w:ascii="Arial" w:hAnsi="Arial" w:cs="Arial"/>
          <w:b/>
          <w:sz w:val="20"/>
          <w:szCs w:val="20"/>
        </w:rPr>
        <w:t>31.12.</w:t>
      </w:r>
      <w:r w:rsidR="00764ECF">
        <w:rPr>
          <w:rFonts w:ascii="Arial" w:hAnsi="Arial" w:cs="Arial"/>
          <w:b/>
          <w:sz w:val="20"/>
          <w:szCs w:val="20"/>
        </w:rPr>
        <w:t>2025г.</w:t>
      </w:r>
    </w:p>
    <w:p w:rsidR="002E7E81" w:rsidRPr="0078230D" w:rsidRDefault="002E7E81" w:rsidP="002E7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403"/>
        <w:gridCol w:w="1900"/>
        <w:gridCol w:w="1825"/>
        <w:gridCol w:w="1506"/>
      </w:tblGrid>
      <w:tr w:rsidR="00B65C20" w:rsidRPr="0078230D" w:rsidTr="00DE4063">
        <w:tc>
          <w:tcPr>
            <w:tcW w:w="9634" w:type="dxa"/>
            <w:gridSpan w:val="4"/>
          </w:tcPr>
          <w:p w:rsidR="00B65C20" w:rsidRPr="00F44C1F" w:rsidRDefault="00B65C20" w:rsidP="00B65C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4C1F">
              <w:rPr>
                <w:rFonts w:ascii="Arial" w:hAnsi="Arial" w:cs="Arial"/>
                <w:b/>
                <w:sz w:val="20"/>
                <w:szCs w:val="20"/>
              </w:rPr>
              <w:t>Информация о финансовых вложениях и организациях – объектах финансовых вложений</w:t>
            </w:r>
          </w:p>
        </w:tc>
      </w:tr>
      <w:tr w:rsidR="004F43B9" w:rsidRPr="00C32DA4" w:rsidTr="00DE4063">
        <w:trPr>
          <w:trHeight w:val="720"/>
        </w:trPr>
        <w:tc>
          <w:tcPr>
            <w:tcW w:w="4480" w:type="dxa"/>
            <w:hideMark/>
          </w:tcPr>
          <w:p w:rsidR="004F43B9" w:rsidRPr="00C32DA4" w:rsidRDefault="004F43B9" w:rsidP="00B65C2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44C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Наименование организации </w:t>
            </w:r>
          </w:p>
        </w:tc>
        <w:tc>
          <w:tcPr>
            <w:tcW w:w="1900" w:type="dxa"/>
            <w:hideMark/>
          </w:tcPr>
          <w:p w:rsidR="004F43B9" w:rsidRPr="00F44C1F" w:rsidRDefault="004F43B9" w:rsidP="00C32DA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ОГРН</w:t>
            </w:r>
            <w:r w:rsidRPr="00F44C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44C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организации</w:t>
            </w:r>
          </w:p>
          <w:p w:rsidR="004F43B9" w:rsidRPr="00C32DA4" w:rsidRDefault="004F43B9" w:rsidP="00C32DA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hideMark/>
          </w:tcPr>
          <w:p w:rsidR="004F43B9" w:rsidRPr="00F44C1F" w:rsidRDefault="004F43B9" w:rsidP="00B65C2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Доля участия </w:t>
            </w:r>
          </w:p>
          <w:p w:rsidR="004F43B9" w:rsidRPr="00F44C1F" w:rsidRDefault="004F43B9" w:rsidP="00B65C2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ПАО </w:t>
            </w:r>
            <w:r w:rsidRPr="00F44C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«</w:t>
            </w:r>
            <w:r w:rsidRPr="00C32D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СЗ</w:t>
            </w:r>
            <w:r w:rsidRPr="00F44C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«</w:t>
            </w:r>
            <w:r w:rsidRPr="00C32D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Орелстрой</w:t>
            </w:r>
            <w:r w:rsidRPr="00F44C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»</w:t>
            </w:r>
          </w:p>
          <w:p w:rsidR="004F43B9" w:rsidRPr="00C32DA4" w:rsidRDefault="004F43B9" w:rsidP="00366AC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44C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 организации</w:t>
            </w:r>
            <w:r w:rsidR="00366A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количество акций</w:t>
            </w:r>
          </w:p>
        </w:tc>
        <w:tc>
          <w:tcPr>
            <w:tcW w:w="1417" w:type="dxa"/>
          </w:tcPr>
          <w:p w:rsidR="004F43B9" w:rsidRPr="00C32DA4" w:rsidRDefault="004F43B9" w:rsidP="00B65C2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Размер финансовых вложений, тыс. руб.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Акционерное общество «Жилстрой»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19" w:firstLine="23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1025700777519</w:t>
            </w:r>
          </w:p>
        </w:tc>
        <w:tc>
          <w:tcPr>
            <w:tcW w:w="1837" w:type="dxa"/>
          </w:tcPr>
          <w:p w:rsidR="005C795B" w:rsidRPr="00366AC2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ru-RU"/>
              </w:rPr>
            </w:pPr>
            <w:r w:rsidRPr="00366AC2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ru-RU"/>
              </w:rPr>
              <w:t>72,9189%</w:t>
            </w:r>
          </w:p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94 928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3 541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«Орелстрой-Актив»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1185749001569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92,06%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376 745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«Орловское строительное управление-2»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1025700693138</w:t>
            </w:r>
          </w:p>
        </w:tc>
        <w:tc>
          <w:tcPr>
            <w:tcW w:w="1837" w:type="dxa"/>
          </w:tcPr>
          <w:p w:rsidR="005C795B" w:rsidRPr="00C32DA4" w:rsidRDefault="00EE2F26" w:rsidP="00EE2F26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99,98</w:t>
            </w:r>
            <w:r w:rsidR="005C795B"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411 427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«Орелстрой-2»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1185749005496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198 050</w:t>
            </w:r>
          </w:p>
        </w:tc>
      </w:tr>
      <w:tr w:rsidR="00761EF5" w:rsidRPr="00C32DA4" w:rsidTr="00DE4063">
        <w:trPr>
          <w:trHeight w:val="285"/>
        </w:trPr>
        <w:tc>
          <w:tcPr>
            <w:tcW w:w="4480" w:type="dxa"/>
          </w:tcPr>
          <w:p w:rsidR="00761EF5" w:rsidRPr="00F44C1F" w:rsidRDefault="00761EF5" w:rsidP="00761EF5">
            <w:pPr>
              <w:ind w:firstLineChars="11" w:firstLine="22"/>
              <w:rPr>
                <w:rFonts w:ascii="Arial" w:hAnsi="Arial" w:cs="Arial"/>
                <w:sz w:val="20"/>
                <w:szCs w:val="20"/>
              </w:rPr>
            </w:pPr>
            <w:r w:rsidRPr="00761EF5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761EF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900" w:type="dxa"/>
          </w:tcPr>
          <w:p w:rsidR="00761EF5" w:rsidRPr="00C32DA4" w:rsidRDefault="00761EF5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61EF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1245700002811</w:t>
            </w:r>
          </w:p>
        </w:tc>
        <w:tc>
          <w:tcPr>
            <w:tcW w:w="1837" w:type="dxa"/>
          </w:tcPr>
          <w:p w:rsidR="00761EF5" w:rsidRPr="00C32DA4" w:rsidRDefault="00761EF5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761EF5" w:rsidRDefault="005E28BD" w:rsidP="00761EF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113 878 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«Орелстрой-4»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1195749002239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24 304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«Орелстрой-5»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1205700005158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77 180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«Орелстрой-6»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1205700005169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192 474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«Орелстрой-7»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1215700003529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53 453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«Орелстрой-8»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1215700003530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«Орелстрой-9»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1225700000570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98 960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«Орелстрой-10»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1225700000558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103 263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«Орелстрой-11»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1225700000569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96 688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«Орелстрой-Л3»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1194827015460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307 277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«Орелстройиндустрия ПАО «Орелстрой»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1185749009302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F15450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763 159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«Орелжилэксплуатация»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1195749008322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18 862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Акционерное общество «Стройтранс ОАО «Орелстрой»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1025700777343</w:t>
            </w:r>
          </w:p>
        </w:tc>
        <w:tc>
          <w:tcPr>
            <w:tcW w:w="1837" w:type="dxa"/>
          </w:tcPr>
          <w:p w:rsidR="005C795B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ru-RU"/>
              </w:rPr>
            </w:pPr>
            <w:r w:rsidRPr="00366AC2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ru-RU"/>
              </w:rPr>
              <w:t>50,9991</w:t>
            </w:r>
          </w:p>
          <w:p w:rsidR="005C795B" w:rsidRPr="00366AC2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13 706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768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«База отдыха Строитель»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1065744005656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10,10%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1 219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highlight w:val="yellow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Открытое акционерное общество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Россевзапстрой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900" w:type="dxa"/>
          </w:tcPr>
          <w:p w:rsidR="005C795B" w:rsidRPr="003342F0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342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1027700088151</w:t>
            </w:r>
          </w:p>
        </w:tc>
        <w:tc>
          <w:tcPr>
            <w:tcW w:w="1837" w:type="dxa"/>
          </w:tcPr>
          <w:p w:rsidR="005C795B" w:rsidRPr="00170257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ru-RU"/>
              </w:rPr>
            </w:pPr>
            <w:r w:rsidRPr="00170257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ru-RU"/>
              </w:rPr>
              <w:t>1,69%</w:t>
            </w:r>
          </w:p>
          <w:p w:rsidR="005C795B" w:rsidRPr="003342F0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417" w:type="dxa"/>
          </w:tcPr>
          <w:p w:rsidR="005C795B" w:rsidRPr="003342F0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</w:tbl>
    <w:p w:rsidR="00331931" w:rsidRDefault="00331931"/>
    <w:sectPr w:rsidR="00331931" w:rsidSect="00DE4063">
      <w:pgSz w:w="11906" w:h="16838"/>
      <w:pgMar w:top="284" w:right="566" w:bottom="0" w:left="184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EAB"/>
    <w:rsid w:val="00170257"/>
    <w:rsid w:val="002420FA"/>
    <w:rsid w:val="002E7E81"/>
    <w:rsid w:val="00331931"/>
    <w:rsid w:val="003342F0"/>
    <w:rsid w:val="00366AC2"/>
    <w:rsid w:val="00390D70"/>
    <w:rsid w:val="0039614B"/>
    <w:rsid w:val="003B2D46"/>
    <w:rsid w:val="0042310E"/>
    <w:rsid w:val="00471C0F"/>
    <w:rsid w:val="004F43B9"/>
    <w:rsid w:val="00534EAB"/>
    <w:rsid w:val="005C795B"/>
    <w:rsid w:val="005E28BD"/>
    <w:rsid w:val="006E4B08"/>
    <w:rsid w:val="00761EF5"/>
    <w:rsid w:val="00764ECF"/>
    <w:rsid w:val="0078230D"/>
    <w:rsid w:val="0083038C"/>
    <w:rsid w:val="0083154B"/>
    <w:rsid w:val="00881A62"/>
    <w:rsid w:val="009B5DFA"/>
    <w:rsid w:val="00A07D95"/>
    <w:rsid w:val="00A21FAF"/>
    <w:rsid w:val="00B65C20"/>
    <w:rsid w:val="00C32DA4"/>
    <w:rsid w:val="00DE4063"/>
    <w:rsid w:val="00EE2F26"/>
    <w:rsid w:val="00F15450"/>
    <w:rsid w:val="00F44C1F"/>
    <w:rsid w:val="00F7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7F7070-DCCA-48FE-B97E-F8546E5A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1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1E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3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93B80-5BA5-4E3E-BFC4-2F3826674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Любовь Васильевна</dc:creator>
  <cp:keywords/>
  <dc:description/>
  <cp:lastModifiedBy>Ермолаева Любовь Васильевна</cp:lastModifiedBy>
  <cp:revision>2</cp:revision>
  <cp:lastPrinted>2026-02-02T11:46:00Z</cp:lastPrinted>
  <dcterms:created xsi:type="dcterms:W3CDTF">2026-02-05T09:18:00Z</dcterms:created>
  <dcterms:modified xsi:type="dcterms:W3CDTF">2026-02-05T09:18:00Z</dcterms:modified>
</cp:coreProperties>
</file>